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A1" w:rsidRPr="00F66190" w:rsidRDefault="007E76A1" w:rsidP="0003506D">
      <w:pPr>
        <w:jc w:val="both"/>
        <w:rPr>
          <w:rFonts w:ascii="Century Gothic" w:hAnsi="Century Gothic"/>
          <w:sz w:val="20"/>
        </w:rPr>
      </w:pPr>
      <w:r w:rsidRPr="00F66190">
        <w:rPr>
          <w:rFonts w:ascii="Century Gothic" w:hAnsi="Century Gothic"/>
          <w:sz w:val="20"/>
        </w:rPr>
        <w:t>Sehr geehrte Eltern,</w:t>
      </w:r>
    </w:p>
    <w:p w:rsidR="00F15D64" w:rsidRPr="00F66190" w:rsidRDefault="00E270A5" w:rsidP="0003506D">
      <w:pPr>
        <w:jc w:val="both"/>
        <w:rPr>
          <w:rFonts w:ascii="Century Gothic" w:hAnsi="Century Gothic"/>
          <w:sz w:val="20"/>
        </w:rPr>
      </w:pPr>
      <w:r w:rsidRPr="00F66190">
        <w:rPr>
          <w:rFonts w:ascii="Century Gothic" w:hAnsi="Century Gothic"/>
          <w:sz w:val="20"/>
        </w:rPr>
        <w:t>Wir freuen uns</w:t>
      </w:r>
      <w:r w:rsidR="002416D6">
        <w:rPr>
          <w:rFonts w:ascii="Century Gothic" w:hAnsi="Century Gothic"/>
          <w:sz w:val="20"/>
        </w:rPr>
        <w:t>,</w:t>
      </w:r>
      <w:r w:rsidRPr="00F66190">
        <w:rPr>
          <w:rFonts w:ascii="Century Gothic" w:hAnsi="Century Gothic"/>
          <w:sz w:val="20"/>
        </w:rPr>
        <w:t xml:space="preserve"> Ihnen mitteilen zu können, dass unser Ganztagsangebot durch ein innovatives, digitales Angebot erweitert wird: Das GTA „Programmieren mit Calliope mini“ vermittelt</w:t>
      </w:r>
      <w:r w:rsidR="008614FE" w:rsidRPr="00F66190">
        <w:rPr>
          <w:rFonts w:ascii="Century Gothic" w:hAnsi="Century Gothic"/>
          <w:sz w:val="20"/>
        </w:rPr>
        <w:t xml:space="preserve"> Sc</w:t>
      </w:r>
      <w:r w:rsidR="002416D6">
        <w:rPr>
          <w:rFonts w:ascii="Century Gothic" w:hAnsi="Century Gothic"/>
          <w:sz w:val="20"/>
        </w:rPr>
        <w:t>hülerinnen und Schülern der 3. u</w:t>
      </w:r>
      <w:r w:rsidR="008614FE" w:rsidRPr="00F66190">
        <w:rPr>
          <w:rFonts w:ascii="Century Gothic" w:hAnsi="Century Gothic"/>
          <w:sz w:val="20"/>
        </w:rPr>
        <w:t xml:space="preserve">nd 4. Klasse ab dem </w:t>
      </w:r>
      <w:sdt>
        <w:sdtPr>
          <w:rPr>
            <w:rFonts w:ascii="Century Gothic" w:hAnsi="Century Gothic"/>
            <w:b/>
            <w:sz w:val="20"/>
          </w:rPr>
          <w:id w:val="439188039"/>
          <w:placeholder>
            <w:docPart w:val="CC21EC53303949AFBA47A8B91057A2E1"/>
          </w:placeholder>
          <w:text/>
        </w:sdtPr>
        <w:sdtEndPr/>
        <w:sdtContent>
          <w:r w:rsidR="00E35C7F" w:rsidRPr="009C2E11">
            <w:rPr>
              <w:rFonts w:ascii="Century Gothic" w:hAnsi="Century Gothic"/>
              <w:b/>
              <w:sz w:val="20"/>
            </w:rPr>
            <w:t xml:space="preserve">     [Datum]</w:t>
          </w:r>
          <w:r w:rsidR="00AC49E3" w:rsidRPr="009C2E11">
            <w:rPr>
              <w:rFonts w:ascii="Century Gothic" w:hAnsi="Century Gothic"/>
              <w:b/>
              <w:sz w:val="20"/>
            </w:rPr>
            <w:t xml:space="preserve">    </w:t>
          </w:r>
        </w:sdtContent>
      </w:sdt>
      <w:r w:rsidR="008614FE" w:rsidRPr="00F66190">
        <w:rPr>
          <w:rFonts w:ascii="Century Gothic" w:hAnsi="Century Gothic"/>
          <w:sz w:val="20"/>
        </w:rPr>
        <w:t xml:space="preserve">  spielerisch die Grundlagen des Programmierens. „Programmieren mit Calliope mini“ findet </w:t>
      </w:r>
      <w:sdt>
        <w:sdtPr>
          <w:rPr>
            <w:rFonts w:ascii="Century Gothic" w:hAnsi="Century Gothic"/>
            <w:sz w:val="20"/>
          </w:rPr>
          <w:id w:val="-1631012601"/>
          <w:placeholder>
            <w:docPart w:val="DefaultPlaceholder_-1854013440"/>
          </w:placeholder>
          <w:text/>
        </w:sdtPr>
        <w:sdtEndPr/>
        <w:sdtContent>
          <w:r w:rsidR="008614FE" w:rsidRPr="00F66190">
            <w:rPr>
              <w:rFonts w:ascii="Century Gothic" w:hAnsi="Century Gothic"/>
              <w:sz w:val="20"/>
            </w:rPr>
            <w:t>[Uhrzeit, Tag, Raum]</w:t>
          </w:r>
        </w:sdtContent>
      </w:sdt>
      <w:r w:rsidR="008614FE" w:rsidRPr="00F66190">
        <w:rPr>
          <w:rFonts w:ascii="Century Gothic" w:hAnsi="Century Gothic"/>
          <w:sz w:val="20"/>
        </w:rPr>
        <w:t xml:space="preserve"> statt.</w:t>
      </w:r>
      <w:r w:rsidR="00CD0D7A" w:rsidRPr="00F66190">
        <w:rPr>
          <w:rFonts w:ascii="Century Gothic" w:hAnsi="Century Gothic"/>
          <w:sz w:val="20"/>
        </w:rPr>
        <w:t xml:space="preserve"> </w:t>
      </w:r>
      <w:r w:rsidR="008614FE" w:rsidRPr="00F66190">
        <w:rPr>
          <w:rFonts w:ascii="Century Gothic" w:hAnsi="Century Gothic"/>
          <w:sz w:val="20"/>
        </w:rPr>
        <w:t>Mit dem Rückmeldeformular können Sie ihr Kind ganz einfach [im Sekretariat] anmelden.</w:t>
      </w:r>
    </w:p>
    <w:p w:rsidR="00F15D64" w:rsidRPr="00F66190" w:rsidRDefault="00F15D64" w:rsidP="0003506D">
      <w:pPr>
        <w:jc w:val="both"/>
        <w:rPr>
          <w:rFonts w:ascii="Century Gothic" w:hAnsi="Century Gothic"/>
          <w:sz w:val="20"/>
        </w:rPr>
      </w:pPr>
      <w:r w:rsidRPr="00F66190">
        <w:rPr>
          <w:rFonts w:ascii="Century Gothic" w:hAnsi="Century Gothic"/>
          <w:sz w:val="20"/>
        </w:rPr>
        <w:t>Mit freundlichen Grüßen</w:t>
      </w:r>
    </w:p>
    <w:sdt>
      <w:sdtPr>
        <w:rPr>
          <w:rFonts w:ascii="Century Gothic" w:hAnsi="Century Gothic"/>
          <w:b/>
          <w:sz w:val="20"/>
        </w:rPr>
        <w:id w:val="-1209249611"/>
        <w:placeholder>
          <w:docPart w:val="DefaultPlaceholder_-1854013440"/>
        </w:placeholder>
        <w:text/>
      </w:sdtPr>
      <w:sdtEndPr/>
      <w:sdtContent>
        <w:p w:rsidR="00F15D64" w:rsidRPr="009C2E11" w:rsidRDefault="00F15D64" w:rsidP="0003506D">
          <w:pPr>
            <w:jc w:val="both"/>
            <w:rPr>
              <w:rFonts w:ascii="Century Gothic" w:hAnsi="Century Gothic"/>
              <w:b/>
              <w:sz w:val="20"/>
            </w:rPr>
          </w:pPr>
          <w:r w:rsidRPr="009C2E11">
            <w:rPr>
              <w:rFonts w:ascii="Century Gothic" w:hAnsi="Century Gothic"/>
              <w:b/>
              <w:sz w:val="20"/>
            </w:rPr>
            <w:t>[GTA-Koordination]</w:t>
          </w:r>
        </w:p>
      </w:sdtContent>
    </w:sdt>
    <w:p w:rsidR="00F15D64" w:rsidRPr="00F66190" w:rsidRDefault="00F15D64" w:rsidP="0003506D">
      <w:pPr>
        <w:jc w:val="both"/>
        <w:rPr>
          <w:rFonts w:ascii="Century Gothic" w:hAnsi="Century Gothic"/>
          <w:sz w:val="20"/>
        </w:rPr>
      </w:pPr>
    </w:p>
    <w:p w:rsidR="009C2E11" w:rsidRPr="009C2E11" w:rsidRDefault="003903EB" w:rsidP="0003506D">
      <w:pPr>
        <w:jc w:val="both"/>
        <w:rPr>
          <w:rFonts w:ascii="Century Gothic" w:hAnsi="Century Gothic"/>
          <w:b/>
          <w:i/>
          <w:sz w:val="20"/>
        </w:rPr>
      </w:pPr>
      <w:r>
        <w:rPr>
          <w:rFonts w:ascii="Century Gothic" w:hAnsi="Century Gothic"/>
          <w:b/>
          <w:i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0.05pt;margin-top:32.75pt;width:123.95pt;height:123.95pt;z-index:-251657216;mso-position-horizontal-relative:text;mso-position-vertical-relative:text;mso-width-relative:page;mso-height-relative:page" wrapcoords="-36 0 -36 21564 21600 21564 21600 0 -36 0">
            <v:imagedata r:id="rId7" o:title="Calliope_mini_REV2_FRONT_JoernAlraun_2048x"/>
            <w10:wrap type="tight"/>
          </v:shape>
        </w:pict>
      </w:r>
      <w:r w:rsidR="00F15D64" w:rsidRPr="009C2E11">
        <w:rPr>
          <w:rFonts w:ascii="Century Gothic" w:hAnsi="Century Gothic"/>
          <w:b/>
          <w:i/>
          <w:sz w:val="20"/>
        </w:rPr>
        <w:t>Was ist der</w:t>
      </w:r>
      <w:r w:rsidR="007E76A1" w:rsidRPr="009C2E11">
        <w:rPr>
          <w:rFonts w:ascii="Century Gothic" w:hAnsi="Century Gothic"/>
          <w:b/>
          <w:i/>
          <w:sz w:val="20"/>
        </w:rPr>
        <w:t xml:space="preserve"> </w:t>
      </w:r>
      <w:r w:rsidR="00F15D64" w:rsidRPr="009C2E11">
        <w:rPr>
          <w:rFonts w:ascii="Century Gothic" w:hAnsi="Century Gothic"/>
          <w:b/>
          <w:i/>
          <w:sz w:val="20"/>
        </w:rPr>
        <w:t>„</w:t>
      </w:r>
      <w:r w:rsidR="007E76A1" w:rsidRPr="009C2E11">
        <w:rPr>
          <w:rFonts w:ascii="Century Gothic" w:hAnsi="Century Gothic"/>
          <w:b/>
          <w:i/>
          <w:sz w:val="20"/>
        </w:rPr>
        <w:t>Calliope mini</w:t>
      </w:r>
      <w:r w:rsidR="00F15D64" w:rsidRPr="009C2E11">
        <w:rPr>
          <w:rFonts w:ascii="Century Gothic" w:hAnsi="Century Gothic"/>
          <w:b/>
          <w:i/>
          <w:sz w:val="20"/>
        </w:rPr>
        <w:t>“</w:t>
      </w:r>
      <w:r w:rsidR="007E76A1" w:rsidRPr="009C2E11">
        <w:rPr>
          <w:rFonts w:ascii="Century Gothic" w:hAnsi="Century Gothic"/>
          <w:b/>
          <w:i/>
          <w:sz w:val="20"/>
        </w:rPr>
        <w:t>?</w:t>
      </w:r>
      <w:r w:rsidR="00F15D64" w:rsidRPr="009C2E11">
        <w:rPr>
          <w:rFonts w:ascii="Century Gothic" w:hAnsi="Century Gothic"/>
          <w:b/>
          <w:i/>
          <w:sz w:val="20"/>
        </w:rPr>
        <w:t xml:space="preserve"> </w:t>
      </w:r>
      <w:r w:rsidR="00E35C7F" w:rsidRPr="009C2E11">
        <w:rPr>
          <w:rFonts w:ascii="Century Gothic" w:hAnsi="Century Gothic"/>
          <w:b/>
          <w:i/>
          <w:sz w:val="20"/>
        </w:rPr>
        <w:t xml:space="preserve"> </w:t>
      </w:r>
    </w:p>
    <w:p w:rsidR="007E76A1" w:rsidRDefault="007E76A1" w:rsidP="0003506D">
      <w:pPr>
        <w:jc w:val="both"/>
        <w:rPr>
          <w:rFonts w:ascii="Century Gothic" w:hAnsi="Century Gothic"/>
          <w:sz w:val="20"/>
        </w:rPr>
      </w:pPr>
      <w:r w:rsidRPr="00F66190">
        <w:rPr>
          <w:rFonts w:ascii="Century Gothic" w:hAnsi="Century Gothic"/>
          <w:sz w:val="20"/>
        </w:rPr>
        <w:t xml:space="preserve">„Calliope mini“ ist ein </w:t>
      </w:r>
      <w:proofErr w:type="spellStart"/>
      <w:r w:rsidRPr="00F66190">
        <w:rPr>
          <w:rFonts w:ascii="Century Gothic" w:hAnsi="Century Gothic"/>
          <w:sz w:val="20"/>
        </w:rPr>
        <w:t>Einplatinencomputer</w:t>
      </w:r>
      <w:proofErr w:type="spellEnd"/>
      <w:r w:rsidRPr="00F66190">
        <w:rPr>
          <w:rFonts w:ascii="Century Gothic" w:hAnsi="Century Gothic"/>
          <w:sz w:val="20"/>
        </w:rPr>
        <w:t xml:space="preserve">, der programmiert werden kann, um Hardwareprobleme zu lösen, Ideen umzusetzen und Projekte zu verwirklichen. Der „Calliope mini“ wurde speziell für einen unkomplizierten und sicheren Gebrauch für Kinder entwickelt. </w:t>
      </w:r>
    </w:p>
    <w:p w:rsidR="009C2E11" w:rsidRPr="009C2E11" w:rsidRDefault="009C2E11" w:rsidP="0003506D">
      <w:pPr>
        <w:jc w:val="both"/>
        <w:rPr>
          <w:rFonts w:ascii="Century Gothic" w:hAnsi="Century Gothic"/>
          <w:b/>
          <w:i/>
          <w:sz w:val="20"/>
        </w:rPr>
      </w:pPr>
    </w:p>
    <w:p w:rsidR="007E76A1" w:rsidRPr="009C2E11" w:rsidRDefault="000E50A8" w:rsidP="0003506D">
      <w:pPr>
        <w:jc w:val="both"/>
        <w:rPr>
          <w:rFonts w:ascii="Century Gothic" w:hAnsi="Century Gothic"/>
          <w:b/>
          <w:i/>
          <w:sz w:val="20"/>
        </w:rPr>
      </w:pPr>
      <w:r w:rsidRPr="009C2E11">
        <w:rPr>
          <w:rFonts w:ascii="Century Gothic" w:hAnsi="Century Gothic"/>
          <w:b/>
          <w:i/>
          <w:sz w:val="20"/>
        </w:rPr>
        <w:t xml:space="preserve">Wofür </w:t>
      </w:r>
      <w:r w:rsidR="002416D6">
        <w:rPr>
          <w:rFonts w:ascii="Century Gothic" w:hAnsi="Century Gothic"/>
          <w:b/>
          <w:i/>
          <w:sz w:val="20"/>
        </w:rPr>
        <w:t>P</w:t>
      </w:r>
      <w:r w:rsidR="007E76A1" w:rsidRPr="009C2E11">
        <w:rPr>
          <w:rFonts w:ascii="Century Gothic" w:hAnsi="Century Gothic"/>
          <w:b/>
          <w:i/>
          <w:sz w:val="20"/>
        </w:rPr>
        <w:t>rogrammieren lernen?</w:t>
      </w:r>
    </w:p>
    <w:p w:rsidR="000E50A8" w:rsidRPr="00F66190" w:rsidRDefault="000E50A8" w:rsidP="0003506D">
      <w:pPr>
        <w:pStyle w:val="Listenabsatz"/>
        <w:numPr>
          <w:ilvl w:val="0"/>
          <w:numId w:val="1"/>
        </w:numPr>
        <w:jc w:val="both"/>
        <w:rPr>
          <w:rFonts w:ascii="Century Gothic" w:hAnsi="Century Gothic"/>
          <w:sz w:val="20"/>
        </w:rPr>
      </w:pPr>
      <w:r w:rsidRPr="00F66190">
        <w:rPr>
          <w:rFonts w:ascii="Century Gothic" w:hAnsi="Century Gothic"/>
          <w:sz w:val="20"/>
        </w:rPr>
        <w:t>Programmieren fördert die Kreativität: Von der Umsetzung lustiger Projekte bis zur eigenen Idee zur kreativen Lösung verschiedenster (Alltags-)Probleme</w:t>
      </w:r>
      <w:r w:rsidR="002416D6">
        <w:rPr>
          <w:rFonts w:ascii="Century Gothic" w:hAnsi="Century Gothic"/>
          <w:sz w:val="20"/>
        </w:rPr>
        <w:t xml:space="preserve"> z.B. Erinnerung zum Pflanzengießen, wenn die Erde zu trocken wird</w:t>
      </w:r>
    </w:p>
    <w:p w:rsidR="000E50A8" w:rsidRPr="00F66190" w:rsidRDefault="000E50A8" w:rsidP="0003506D">
      <w:pPr>
        <w:pStyle w:val="Listenabsatz"/>
        <w:numPr>
          <w:ilvl w:val="0"/>
          <w:numId w:val="1"/>
        </w:numPr>
        <w:jc w:val="both"/>
        <w:rPr>
          <w:rFonts w:ascii="Century Gothic" w:hAnsi="Century Gothic"/>
          <w:sz w:val="20"/>
        </w:rPr>
      </w:pPr>
      <w:r w:rsidRPr="00F66190">
        <w:rPr>
          <w:rFonts w:ascii="Century Gothic" w:hAnsi="Century Gothic"/>
          <w:sz w:val="20"/>
        </w:rPr>
        <w:t xml:space="preserve">Programmieren fördert viele Kompetenzen gleichzeitig: </w:t>
      </w:r>
      <w:r w:rsidR="002416D6">
        <w:rPr>
          <w:rFonts w:ascii="Century Gothic" w:hAnsi="Century Gothic"/>
          <w:sz w:val="20"/>
        </w:rPr>
        <w:t>Bedie</w:t>
      </w:r>
      <w:r w:rsidRPr="00F66190">
        <w:rPr>
          <w:rFonts w:ascii="Century Gothic" w:hAnsi="Century Gothic"/>
          <w:sz w:val="20"/>
        </w:rPr>
        <w:t>nen eines PC</w:t>
      </w:r>
      <w:r w:rsidR="002416D6">
        <w:rPr>
          <w:rFonts w:ascii="Century Gothic" w:hAnsi="Century Gothic"/>
          <w:sz w:val="20"/>
        </w:rPr>
        <w:t xml:space="preserve">s, </w:t>
      </w:r>
      <w:r w:rsidRPr="00F66190">
        <w:rPr>
          <w:rFonts w:ascii="Century Gothic" w:hAnsi="Century Gothic"/>
          <w:sz w:val="20"/>
        </w:rPr>
        <w:t>das Speichern einer Datei a</w:t>
      </w:r>
      <w:r w:rsidR="002416D6">
        <w:rPr>
          <w:rFonts w:ascii="Century Gothic" w:hAnsi="Century Gothic"/>
          <w:sz w:val="20"/>
        </w:rPr>
        <w:t xml:space="preserve">m richtigen Ort, </w:t>
      </w:r>
      <w:r w:rsidRPr="00F66190">
        <w:rPr>
          <w:rFonts w:ascii="Century Gothic" w:hAnsi="Century Gothic"/>
          <w:sz w:val="20"/>
        </w:rPr>
        <w:t>Teamwork, Präsentationsfähig</w:t>
      </w:r>
      <w:r w:rsidR="002416D6">
        <w:rPr>
          <w:rFonts w:ascii="Century Gothic" w:hAnsi="Century Gothic"/>
          <w:sz w:val="20"/>
        </w:rPr>
        <w:t xml:space="preserve">keit, Durchhaltevermögen, </w:t>
      </w:r>
      <w:r w:rsidRPr="00F66190">
        <w:rPr>
          <w:rFonts w:ascii="Century Gothic" w:hAnsi="Century Gothic"/>
          <w:sz w:val="20"/>
        </w:rPr>
        <w:t>Selbständigkeit</w:t>
      </w:r>
      <w:r w:rsidR="002416D6">
        <w:rPr>
          <w:rFonts w:ascii="Century Gothic" w:hAnsi="Century Gothic"/>
          <w:sz w:val="20"/>
        </w:rPr>
        <w:t xml:space="preserve"> und Kreativität</w:t>
      </w:r>
    </w:p>
    <w:p w:rsidR="000E50A8" w:rsidRPr="00F66190" w:rsidRDefault="000E50A8" w:rsidP="0003506D">
      <w:pPr>
        <w:pStyle w:val="Listenabsatz"/>
        <w:numPr>
          <w:ilvl w:val="0"/>
          <w:numId w:val="1"/>
        </w:numPr>
        <w:jc w:val="both"/>
        <w:rPr>
          <w:rFonts w:ascii="Century Gothic" w:hAnsi="Century Gothic"/>
          <w:sz w:val="20"/>
        </w:rPr>
      </w:pPr>
      <w:r w:rsidRPr="00F66190">
        <w:rPr>
          <w:rFonts w:ascii="Century Gothic" w:hAnsi="Century Gothic"/>
          <w:sz w:val="20"/>
        </w:rPr>
        <w:t>Vermittlung von Verständnis für die Prozesse der digitalen Welt</w:t>
      </w:r>
    </w:p>
    <w:p w:rsidR="00E35C7F" w:rsidRPr="009C2E11" w:rsidRDefault="000E50A8" w:rsidP="00546DD5">
      <w:pPr>
        <w:pStyle w:val="Listenabsatz"/>
        <w:numPr>
          <w:ilvl w:val="0"/>
          <w:numId w:val="1"/>
        </w:numPr>
        <w:jc w:val="both"/>
        <w:rPr>
          <w:rFonts w:ascii="Century Gothic" w:hAnsi="Century Gothic"/>
          <w:sz w:val="20"/>
        </w:rPr>
      </w:pPr>
      <w:r w:rsidRPr="009C2E11">
        <w:rPr>
          <w:rFonts w:ascii="Century Gothic" w:hAnsi="Century Gothic"/>
          <w:sz w:val="20"/>
        </w:rPr>
        <w:t>Abbau von Geschlechterklischees – auch Mädchen sind technikbegeistert!</w:t>
      </w:r>
      <w:r w:rsidR="00A4329D" w:rsidRPr="009C2E11">
        <w:rPr>
          <w:rFonts w:ascii="Century Gothic" w:hAnsi="Century Gothic"/>
          <w:noProof/>
          <w:sz w:val="20"/>
          <w:lang w:eastAsia="de-DE"/>
        </w:rPr>
        <w:t xml:space="preserve"> </w:t>
      </w:r>
    </w:p>
    <w:p w:rsidR="00E35C7F" w:rsidRPr="00F66190" w:rsidRDefault="00E35C7F" w:rsidP="00CC5CF5">
      <w:pPr>
        <w:jc w:val="both"/>
        <w:rPr>
          <w:rFonts w:ascii="Century Gothic" w:hAnsi="Century Gothic"/>
          <w:sz w:val="20"/>
        </w:rPr>
      </w:pPr>
    </w:p>
    <w:p w:rsidR="00F66190" w:rsidRDefault="00F66190" w:rsidP="00CC5CF5">
      <w:pPr>
        <w:jc w:val="both"/>
        <w:rPr>
          <w:rFonts w:ascii="Century Gothic" w:hAnsi="Century Gothic"/>
          <w:sz w:val="20"/>
        </w:rPr>
      </w:pPr>
    </w:p>
    <w:p w:rsidR="00A4329D" w:rsidRPr="00F66190" w:rsidRDefault="00E35C7F" w:rsidP="00CC5CF5">
      <w:pPr>
        <w:jc w:val="both"/>
        <w:rPr>
          <w:rFonts w:ascii="Century Gothic" w:hAnsi="Century Gothic"/>
          <w:sz w:val="20"/>
        </w:rPr>
      </w:pPr>
      <w:r w:rsidRPr="00F66190">
        <w:rPr>
          <w:rFonts w:ascii="Century Gothic" w:hAnsi="Century Gothic"/>
          <w:sz w:val="20"/>
        </w:rPr>
        <w:t xml:space="preserve">Rückmeldeformular – bitte bis zum </w:t>
      </w:r>
      <w:sdt>
        <w:sdtPr>
          <w:rPr>
            <w:rFonts w:ascii="Century Gothic" w:hAnsi="Century Gothic"/>
            <w:b/>
            <w:sz w:val="20"/>
          </w:rPr>
          <w:id w:val="-1421485386"/>
          <w:placeholder>
            <w:docPart w:val="DefaultPlaceholder_-1854013440"/>
          </w:placeholder>
          <w:text/>
        </w:sdtPr>
        <w:sdtEndPr/>
        <w:sdtContent>
          <w:r w:rsidRPr="008B6A71">
            <w:rPr>
              <w:rFonts w:ascii="Century Gothic" w:hAnsi="Century Gothic"/>
              <w:b/>
              <w:sz w:val="20"/>
            </w:rPr>
            <w:t xml:space="preserve">[Datum]  </w:t>
          </w:r>
        </w:sdtContent>
      </w:sdt>
      <w:r w:rsidRPr="00F66190">
        <w:rPr>
          <w:rFonts w:ascii="Century Gothic" w:hAnsi="Century Gothic"/>
          <w:sz w:val="20"/>
        </w:rPr>
        <w:t xml:space="preserve">  an  </w:t>
      </w:r>
      <w:sdt>
        <w:sdtPr>
          <w:rPr>
            <w:rFonts w:ascii="Century Gothic" w:hAnsi="Century Gothic"/>
            <w:b/>
            <w:sz w:val="20"/>
          </w:rPr>
          <w:id w:val="-785111971"/>
          <w:placeholder>
            <w:docPart w:val="DefaultPlaceholder_-1854013440"/>
          </w:placeholder>
          <w:text/>
        </w:sdtPr>
        <w:sdtEndPr/>
        <w:sdtContent>
          <w:r w:rsidRPr="008B6A71">
            <w:rPr>
              <w:rFonts w:ascii="Century Gothic" w:hAnsi="Century Gothic"/>
              <w:b/>
              <w:sz w:val="20"/>
            </w:rPr>
            <w:t xml:space="preserve"> [Sekretariat/Lehrkraft]             </w:t>
          </w:r>
        </w:sdtContent>
      </w:sdt>
      <w:r w:rsidRPr="00F66190">
        <w:rPr>
          <w:rFonts w:ascii="Century Gothic" w:hAnsi="Century Gothic"/>
          <w:sz w:val="20"/>
        </w:rPr>
        <w:t xml:space="preserve">  abgeben. Danke!</w:t>
      </w:r>
      <w:bookmarkStart w:id="0" w:name="_GoBack"/>
      <w:bookmarkEnd w:id="0"/>
    </w:p>
    <w:p w:rsidR="00CC5CF5" w:rsidRPr="00F66190" w:rsidRDefault="00CC5CF5" w:rsidP="00CC5CF5">
      <w:pPr>
        <w:jc w:val="both"/>
        <w:rPr>
          <w:rFonts w:ascii="Century Gothic" w:hAnsi="Century Gothic"/>
          <w:sz w:val="20"/>
        </w:rPr>
      </w:pPr>
      <w:r w:rsidRPr="00F66190">
        <w:rPr>
          <w:rFonts w:ascii="Century Gothic" w:hAnsi="Century Gothic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49806</wp:posOffset>
                </wp:positionV>
                <wp:extent cx="5701086" cy="7951"/>
                <wp:effectExtent l="0" t="0" r="33020" b="3048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1086" cy="79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C327B" id="Gerader Verbinde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.9pt" to="448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" strokecolor="black [3213]" strokeweight="1.5pt">
                <v:stroke dashstyle="dash" joinstyle="miter"/>
              </v:line>
            </w:pict>
          </mc:Fallback>
        </mc:AlternateContent>
      </w:r>
    </w:p>
    <w:p w:rsidR="009C7B34" w:rsidRPr="00F66190" w:rsidRDefault="009C7B34" w:rsidP="0003506D">
      <w:pPr>
        <w:jc w:val="both"/>
        <w:rPr>
          <w:rFonts w:ascii="Century Gothic" w:hAnsi="Century Gothic"/>
          <w:sz w:val="20"/>
        </w:rPr>
      </w:pPr>
      <w:r w:rsidRPr="00F66190">
        <w:rPr>
          <w:rFonts w:ascii="Century Gothic" w:hAnsi="Century Gothic"/>
          <w:sz w:val="20"/>
        </w:rPr>
        <w:t>GTA „Programmieren mit Calliope mini“</w:t>
      </w:r>
    </w:p>
    <w:sdt>
      <w:sdtPr>
        <w:rPr>
          <w:rFonts w:ascii="Century Gothic" w:hAnsi="Century Gothic"/>
          <w:b/>
          <w:sz w:val="20"/>
        </w:rPr>
        <w:id w:val="1625358679"/>
        <w:placeholder>
          <w:docPart w:val="DefaultPlaceholder_-1854013440"/>
        </w:placeholder>
        <w:text/>
      </w:sdtPr>
      <w:sdtEndPr/>
      <w:sdtContent>
        <w:p w:rsidR="00E35C7F" w:rsidRPr="009C2E11" w:rsidRDefault="00E35C7F" w:rsidP="0003506D">
          <w:pPr>
            <w:jc w:val="both"/>
            <w:rPr>
              <w:rFonts w:ascii="Century Gothic" w:hAnsi="Century Gothic"/>
              <w:b/>
              <w:sz w:val="20"/>
            </w:rPr>
          </w:pPr>
          <w:r w:rsidRPr="009C2E11">
            <w:rPr>
              <w:rFonts w:ascii="Century Gothic" w:hAnsi="Century Gothic"/>
              <w:b/>
              <w:sz w:val="20"/>
            </w:rPr>
            <w:t xml:space="preserve">[Zeit/Raum]             </w:t>
          </w:r>
        </w:p>
      </w:sdtContent>
    </w:sdt>
    <w:p w:rsidR="00E35C7F" w:rsidRPr="00F66190" w:rsidRDefault="00E35C7F" w:rsidP="0003506D">
      <w:pPr>
        <w:jc w:val="both"/>
        <w:rPr>
          <w:rFonts w:ascii="Century Gothic" w:hAnsi="Century Gothic"/>
          <w:sz w:val="20"/>
        </w:rPr>
      </w:pPr>
    </w:p>
    <w:p w:rsidR="00E35C7F" w:rsidRPr="00F66190" w:rsidRDefault="008614FE" w:rsidP="0003506D">
      <w:pPr>
        <w:jc w:val="both"/>
        <w:rPr>
          <w:rFonts w:ascii="Century Gothic" w:hAnsi="Century Gothic"/>
          <w:sz w:val="20"/>
        </w:rPr>
      </w:pPr>
      <w:r w:rsidRPr="00F66190">
        <w:rPr>
          <w:rFonts w:ascii="Century Gothic" w:hAnsi="Century Gothic"/>
          <w:sz w:val="20"/>
        </w:rPr>
        <w:t>Ich</w:t>
      </w:r>
      <w:r w:rsidR="00E35C7F" w:rsidRPr="00F66190">
        <w:rPr>
          <w:rFonts w:ascii="Century Gothic" w:hAnsi="Century Gothic"/>
          <w:sz w:val="20"/>
        </w:rPr>
        <w:t>, ____________________________________</w:t>
      </w:r>
      <w:proofErr w:type="gramStart"/>
      <w:r w:rsidR="00E35C7F" w:rsidRPr="00F66190">
        <w:rPr>
          <w:rFonts w:ascii="Century Gothic" w:hAnsi="Century Gothic"/>
          <w:sz w:val="20"/>
        </w:rPr>
        <w:t>_ ,</w:t>
      </w:r>
      <w:proofErr w:type="gramEnd"/>
    </w:p>
    <w:p w:rsidR="009C7B34" w:rsidRPr="00F66190" w:rsidRDefault="008614FE" w:rsidP="0003506D">
      <w:pPr>
        <w:jc w:val="both"/>
        <w:rPr>
          <w:rFonts w:ascii="Century Gothic" w:hAnsi="Century Gothic"/>
          <w:sz w:val="20"/>
        </w:rPr>
      </w:pPr>
      <w:r w:rsidRPr="00F66190">
        <w:rPr>
          <w:rFonts w:ascii="Century Gothic" w:hAnsi="Century Gothic"/>
          <w:sz w:val="20"/>
        </w:rPr>
        <w:t>möchte mein Kind _______________</w:t>
      </w:r>
      <w:r w:rsidR="00E35C7F" w:rsidRPr="00F66190">
        <w:rPr>
          <w:rFonts w:ascii="Century Gothic" w:hAnsi="Century Gothic"/>
          <w:sz w:val="20"/>
        </w:rPr>
        <w:t>____</w:t>
      </w:r>
      <w:r w:rsidR="00F66190">
        <w:rPr>
          <w:rFonts w:ascii="Century Gothic" w:hAnsi="Century Gothic"/>
          <w:sz w:val="20"/>
        </w:rPr>
        <w:t>________________</w:t>
      </w:r>
      <w:r w:rsidR="00E35C7F" w:rsidRPr="00F66190">
        <w:rPr>
          <w:rFonts w:ascii="Century Gothic" w:hAnsi="Century Gothic"/>
          <w:sz w:val="20"/>
        </w:rPr>
        <w:t xml:space="preserve">, Klasse _____, </w:t>
      </w:r>
      <w:r w:rsidRPr="00F66190">
        <w:rPr>
          <w:rFonts w:ascii="Century Gothic" w:hAnsi="Century Gothic"/>
          <w:sz w:val="20"/>
        </w:rPr>
        <w:t>zum Besuch des Ganztagsangebotes</w:t>
      </w:r>
      <w:r w:rsidR="00F66190">
        <w:rPr>
          <w:rFonts w:ascii="Century Gothic" w:hAnsi="Century Gothic"/>
          <w:sz w:val="20"/>
        </w:rPr>
        <w:t xml:space="preserve"> „Programmieren mit Calliope mini“</w:t>
      </w:r>
      <w:r w:rsidRPr="00F66190">
        <w:rPr>
          <w:rFonts w:ascii="Century Gothic" w:hAnsi="Century Gothic"/>
          <w:sz w:val="20"/>
        </w:rPr>
        <w:t xml:space="preserve"> </w:t>
      </w:r>
      <w:r w:rsidR="00E35C7F" w:rsidRPr="00F66190">
        <w:rPr>
          <w:rFonts w:ascii="Century Gothic" w:hAnsi="Century Gothic"/>
          <w:sz w:val="20"/>
        </w:rPr>
        <w:t>anmelden.</w:t>
      </w:r>
    </w:p>
    <w:p w:rsidR="00E35C7F" w:rsidRPr="00F66190" w:rsidRDefault="00E35C7F" w:rsidP="0003506D">
      <w:pPr>
        <w:jc w:val="both"/>
        <w:rPr>
          <w:rFonts w:ascii="Century Gothic" w:hAnsi="Century Gothic"/>
          <w:sz w:val="20"/>
        </w:rPr>
      </w:pPr>
    </w:p>
    <w:p w:rsidR="00CC5CF5" w:rsidRPr="00F66190" w:rsidRDefault="00CD0D7A" w:rsidP="0003506D">
      <w:pPr>
        <w:jc w:val="both"/>
        <w:rPr>
          <w:rFonts w:ascii="Century Gothic" w:hAnsi="Century Gothic"/>
          <w:sz w:val="20"/>
        </w:rPr>
      </w:pPr>
      <w:r w:rsidRPr="00F66190">
        <w:rPr>
          <w:rFonts w:ascii="Century Gothic" w:hAnsi="Century Gothic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266341</wp:posOffset>
                </wp:positionV>
                <wp:extent cx="1017270" cy="0"/>
                <wp:effectExtent l="0" t="0" r="3048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FEFDC" id="Gerader Verbinde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95pt" to="80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4329D" w:rsidRPr="00F66190">
        <w:rPr>
          <w:rFonts w:ascii="Century Gothic" w:hAnsi="Century Gothic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EF437" wp14:editId="4AEBA531">
                <wp:simplePos x="0" y="0"/>
                <wp:positionH relativeFrom="column">
                  <wp:posOffset>3592554</wp:posOffset>
                </wp:positionH>
                <wp:positionV relativeFrom="paragraph">
                  <wp:posOffset>250770</wp:posOffset>
                </wp:positionV>
                <wp:extent cx="1884045" cy="7620"/>
                <wp:effectExtent l="0" t="0" r="20955" b="3048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404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E5460" id="Gerader Verbinde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9pt,19.75pt" to="431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7E76A1" w:rsidRPr="00F66190" w:rsidRDefault="009C7B34" w:rsidP="00CC5CF5">
      <w:pPr>
        <w:jc w:val="both"/>
        <w:rPr>
          <w:rFonts w:ascii="Century Gothic" w:hAnsi="Century Gothic"/>
          <w:sz w:val="20"/>
        </w:rPr>
      </w:pPr>
      <w:r w:rsidRPr="00F66190">
        <w:rPr>
          <w:rFonts w:ascii="Century Gothic" w:hAnsi="Century Gothic"/>
          <w:sz w:val="20"/>
        </w:rPr>
        <w:t xml:space="preserve">Datum </w:t>
      </w:r>
      <w:r w:rsidR="00CC5CF5" w:rsidRPr="00F66190">
        <w:rPr>
          <w:rFonts w:ascii="Century Gothic" w:hAnsi="Century Gothic"/>
          <w:sz w:val="20"/>
        </w:rPr>
        <w:tab/>
      </w:r>
      <w:r w:rsidR="00CC5CF5" w:rsidRPr="00F66190">
        <w:rPr>
          <w:rFonts w:ascii="Century Gothic" w:hAnsi="Century Gothic"/>
          <w:sz w:val="20"/>
        </w:rPr>
        <w:tab/>
      </w:r>
      <w:r w:rsidR="00CC5CF5" w:rsidRPr="00F66190">
        <w:rPr>
          <w:rFonts w:ascii="Century Gothic" w:hAnsi="Century Gothic"/>
          <w:sz w:val="20"/>
        </w:rPr>
        <w:tab/>
      </w:r>
      <w:r w:rsidR="00CC5CF5" w:rsidRPr="00F66190">
        <w:rPr>
          <w:rFonts w:ascii="Century Gothic" w:hAnsi="Century Gothic"/>
          <w:sz w:val="20"/>
        </w:rPr>
        <w:tab/>
      </w:r>
      <w:r w:rsidR="00CC5CF5" w:rsidRPr="00F66190">
        <w:rPr>
          <w:rFonts w:ascii="Century Gothic" w:hAnsi="Century Gothic"/>
          <w:sz w:val="20"/>
        </w:rPr>
        <w:tab/>
      </w:r>
      <w:r w:rsidR="00CC5CF5" w:rsidRPr="00F66190">
        <w:rPr>
          <w:rFonts w:ascii="Century Gothic" w:hAnsi="Century Gothic"/>
          <w:sz w:val="20"/>
        </w:rPr>
        <w:tab/>
      </w:r>
      <w:r w:rsidR="00CC5CF5" w:rsidRPr="00F66190">
        <w:rPr>
          <w:rFonts w:ascii="Century Gothic" w:hAnsi="Century Gothic"/>
          <w:sz w:val="20"/>
        </w:rPr>
        <w:tab/>
      </w:r>
      <w:r w:rsidRPr="00F66190">
        <w:rPr>
          <w:rFonts w:ascii="Century Gothic" w:hAnsi="Century Gothic"/>
          <w:sz w:val="20"/>
        </w:rPr>
        <w:t xml:space="preserve">Unterschrift </w:t>
      </w:r>
      <w:r w:rsidR="002416D6">
        <w:rPr>
          <w:rFonts w:ascii="Century Gothic" w:hAnsi="Century Gothic"/>
          <w:sz w:val="20"/>
        </w:rPr>
        <w:t>Sorge</w:t>
      </w:r>
      <w:r w:rsidRPr="00F66190">
        <w:rPr>
          <w:rFonts w:ascii="Century Gothic" w:hAnsi="Century Gothic"/>
          <w:sz w:val="20"/>
        </w:rPr>
        <w:t>berechtigte</w:t>
      </w:r>
      <w:r w:rsidR="00CC5CF5" w:rsidRPr="00F66190">
        <w:rPr>
          <w:rFonts w:ascii="Century Gothic" w:hAnsi="Century Gothic"/>
          <w:sz w:val="20"/>
        </w:rPr>
        <w:t>/r</w:t>
      </w:r>
    </w:p>
    <w:sectPr w:rsidR="007E76A1" w:rsidRPr="00F6619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EB" w:rsidRDefault="003903EB" w:rsidP="0003506D">
      <w:pPr>
        <w:spacing w:after="0" w:line="240" w:lineRule="auto"/>
      </w:pPr>
      <w:r>
        <w:separator/>
      </w:r>
    </w:p>
  </w:endnote>
  <w:endnote w:type="continuationSeparator" w:id="0">
    <w:p w:rsidR="003903EB" w:rsidRDefault="003903EB" w:rsidP="0003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EB" w:rsidRDefault="003903EB" w:rsidP="0003506D">
      <w:pPr>
        <w:spacing w:after="0" w:line="240" w:lineRule="auto"/>
      </w:pPr>
      <w:r>
        <w:separator/>
      </w:r>
    </w:p>
  </w:footnote>
  <w:footnote w:type="continuationSeparator" w:id="0">
    <w:p w:rsidR="003903EB" w:rsidRDefault="003903EB" w:rsidP="0003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7A" w:rsidRPr="00F66190" w:rsidRDefault="00CD0D7A">
    <w:pPr>
      <w:pStyle w:val="Kopfzeile"/>
      <w:rPr>
        <w:rFonts w:ascii="Century Gothic" w:hAnsi="Century Gothic"/>
        <w:b/>
        <w:sz w:val="24"/>
      </w:rPr>
    </w:pPr>
    <w:r w:rsidRPr="00F66190">
      <w:rPr>
        <w:rFonts w:ascii="Century Gothic" w:hAnsi="Century Gothic"/>
        <w:b/>
        <w:sz w:val="24"/>
      </w:rPr>
      <w:t>Ran an die Tasten! – GTA „Programmieren mit Calliope mini“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467EA"/>
    <w:multiLevelType w:val="hybridMultilevel"/>
    <w:tmpl w:val="A2984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E068A"/>
    <w:multiLevelType w:val="hybridMultilevel"/>
    <w:tmpl w:val="7C705308"/>
    <w:lvl w:ilvl="0" w:tplc="86E2F6AA">
      <w:numFmt w:val="bullet"/>
      <w:lvlText w:val="-"/>
      <w:lvlJc w:val="left"/>
      <w:pPr>
        <w:ind w:left="720" w:hanging="360"/>
      </w:pPr>
      <w:rPr>
        <w:rFonts w:ascii="Swis721 Cn BT" w:eastAsiaTheme="minorHAnsi" w:hAnsi="Swis721 Cn B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A1"/>
    <w:rsid w:val="00012BDA"/>
    <w:rsid w:val="0003506D"/>
    <w:rsid w:val="000E50A8"/>
    <w:rsid w:val="00102E9C"/>
    <w:rsid w:val="002416D6"/>
    <w:rsid w:val="002B00CA"/>
    <w:rsid w:val="003903EB"/>
    <w:rsid w:val="003D68D9"/>
    <w:rsid w:val="00464C7A"/>
    <w:rsid w:val="00674CE4"/>
    <w:rsid w:val="007E76A1"/>
    <w:rsid w:val="00840D9E"/>
    <w:rsid w:val="008614FE"/>
    <w:rsid w:val="008B6A71"/>
    <w:rsid w:val="009C2E11"/>
    <w:rsid w:val="009C7B34"/>
    <w:rsid w:val="00A4329D"/>
    <w:rsid w:val="00AC49E3"/>
    <w:rsid w:val="00CC5CF5"/>
    <w:rsid w:val="00CD0D7A"/>
    <w:rsid w:val="00E270A5"/>
    <w:rsid w:val="00E35C7F"/>
    <w:rsid w:val="00F15D64"/>
    <w:rsid w:val="00F640B0"/>
    <w:rsid w:val="00F6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75E31C-C53F-4D79-B718-CD1984AF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50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D68D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506D"/>
  </w:style>
  <w:style w:type="paragraph" w:styleId="Fuzeile">
    <w:name w:val="footer"/>
    <w:basedOn w:val="Standard"/>
    <w:link w:val="FuzeileZchn"/>
    <w:uiPriority w:val="99"/>
    <w:unhideWhenUsed/>
    <w:rsid w:val="0003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50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0A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C4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A8381-8A46-4E10-B33A-091D8AC9AECE}"/>
      </w:docPartPr>
      <w:docPartBody>
        <w:p w:rsidR="00B55406" w:rsidRDefault="003268F5">
          <w:r w:rsidRPr="00B07B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21EC53303949AFBA47A8B91057A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90E3E-EB3D-464C-8196-10D725A77DF6}"/>
      </w:docPartPr>
      <w:docPartBody>
        <w:p w:rsidR="00B55406" w:rsidRDefault="003268F5" w:rsidP="003268F5">
          <w:pPr>
            <w:pStyle w:val="CC21EC53303949AFBA47A8B91057A2E1"/>
          </w:pPr>
          <w:r w:rsidRPr="00B07BB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F5"/>
    <w:rsid w:val="001A053D"/>
    <w:rsid w:val="003268F5"/>
    <w:rsid w:val="00886DBB"/>
    <w:rsid w:val="009122E3"/>
    <w:rsid w:val="00B55406"/>
    <w:rsid w:val="00F6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68F5"/>
    <w:rPr>
      <w:color w:val="808080"/>
    </w:rPr>
  </w:style>
  <w:style w:type="paragraph" w:customStyle="1" w:styleId="8F5B8D93A1EB450FB2D89BE96BAC0D9B">
    <w:name w:val="8F5B8D93A1EB450FB2D89BE96BAC0D9B"/>
    <w:rsid w:val="003268F5"/>
  </w:style>
  <w:style w:type="paragraph" w:customStyle="1" w:styleId="CC21EC53303949AFBA47A8B91057A2E1">
    <w:name w:val="CC21EC53303949AFBA47A8B91057A2E1"/>
    <w:rsid w:val="00326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2023-12-08T12:08:00Z</cp:lastPrinted>
  <dcterms:created xsi:type="dcterms:W3CDTF">2023-12-08T12:06:00Z</dcterms:created>
  <dcterms:modified xsi:type="dcterms:W3CDTF">2024-01-09T09:13:00Z</dcterms:modified>
</cp:coreProperties>
</file>